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14" w:rsidRPr="00835863" w:rsidRDefault="0012539D" w:rsidP="00835863">
      <w:pPr>
        <w:jc w:val="center"/>
        <w:rPr>
          <w:b/>
          <w:sz w:val="28"/>
          <w:szCs w:val="28"/>
        </w:rPr>
      </w:pPr>
      <w:r w:rsidRPr="00835863">
        <w:rPr>
          <w:b/>
          <w:sz w:val="28"/>
          <w:szCs w:val="28"/>
        </w:rPr>
        <w:t xml:space="preserve">Psychological Evaluation Report </w:t>
      </w:r>
      <w:r w:rsidR="00835863" w:rsidRPr="00835863">
        <w:rPr>
          <w:b/>
          <w:sz w:val="28"/>
          <w:szCs w:val="28"/>
        </w:rPr>
        <w:t xml:space="preserve">Quality Assurance </w:t>
      </w:r>
      <w:r w:rsidRPr="00835863">
        <w:rPr>
          <w:b/>
          <w:sz w:val="28"/>
          <w:szCs w:val="28"/>
        </w:rPr>
        <w:t>Checklist</w:t>
      </w:r>
    </w:p>
    <w:p w:rsidR="003D6B61" w:rsidRDefault="003D6B61"/>
    <w:p w:rsidR="00082F66" w:rsidRDefault="003D6B61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instrText xml:space="preserve"> FORMCHECKBOX </w:instrText>
      </w:r>
      <w:r w:rsidR="00F5655B">
        <w:fldChar w:fldCharType="separate"/>
      </w:r>
      <w:r>
        <w:fldChar w:fldCharType="end"/>
      </w:r>
      <w:bookmarkEnd w:id="0"/>
      <w:r w:rsidR="00043FD0">
        <w:t xml:space="preserve"> </w:t>
      </w:r>
      <w:r>
        <w:t xml:space="preserve">The </w:t>
      </w:r>
      <w:r w:rsidR="00082F66">
        <w:t xml:space="preserve">required </w:t>
      </w:r>
      <w:r>
        <w:t xml:space="preserve">format </w:t>
      </w:r>
      <w:r w:rsidR="00082F66">
        <w:t>is followed</w:t>
      </w:r>
      <w:r w:rsidR="00EE1194">
        <w:t>.</w:t>
      </w:r>
    </w:p>
    <w:p w:rsidR="003D6B61" w:rsidRDefault="00082F66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t xml:space="preserve">The </w:t>
      </w:r>
      <w:r w:rsidR="003D6B61">
        <w:t>required elements are all contained in the report</w:t>
      </w:r>
      <w:r w:rsidR="00EE1194">
        <w:t>.</w:t>
      </w:r>
    </w:p>
    <w:p w:rsidR="003D6B61" w:rsidRDefault="003D6B61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instrText xml:space="preserve"> FORMCHECKBOX </w:instrText>
      </w:r>
      <w:r w:rsidR="00F5655B">
        <w:fldChar w:fldCharType="separate"/>
      </w:r>
      <w:r>
        <w:fldChar w:fldCharType="end"/>
      </w:r>
      <w:bookmarkEnd w:id="1"/>
      <w:r w:rsidR="00043FD0">
        <w:t xml:space="preserve"> </w:t>
      </w:r>
      <w:r w:rsidR="00835863">
        <w:t xml:space="preserve">Report </w:t>
      </w:r>
      <w:r>
        <w:t xml:space="preserve">submitted </w:t>
      </w:r>
      <w:r w:rsidR="00835863">
        <w:t xml:space="preserve">according to </w:t>
      </w:r>
      <w:r>
        <w:t xml:space="preserve">required </w:t>
      </w:r>
      <w:r w:rsidR="00835863">
        <w:t xml:space="preserve">timelines </w:t>
      </w:r>
      <w:r w:rsidR="00EE1194">
        <w:t>(</w:t>
      </w:r>
      <w:r>
        <w:t xml:space="preserve">or extenuating circumstances for any delays </w:t>
      </w:r>
      <w:r w:rsidR="00EE1194">
        <w:t>are clearly</w:t>
      </w:r>
      <w:r>
        <w:t xml:space="preserve"> documented</w:t>
      </w:r>
      <w:r w:rsidR="00EE1194">
        <w:t>).</w:t>
      </w:r>
    </w:p>
    <w:p w:rsidR="003D6B61" w:rsidRDefault="003D6B61"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instrText xml:space="preserve"> FORMCHECKBOX </w:instrText>
      </w:r>
      <w:r w:rsidR="00F5655B">
        <w:fldChar w:fldCharType="separate"/>
      </w:r>
      <w:r>
        <w:fldChar w:fldCharType="end"/>
      </w:r>
      <w:bookmarkEnd w:id="2"/>
      <w:r w:rsidR="00043FD0">
        <w:t xml:space="preserve"> Collateral sources of information </w:t>
      </w:r>
      <w:r w:rsidR="00F5655B">
        <w:t>(e.g., background</w:t>
      </w:r>
      <w:r w:rsidR="00F5655B" w:rsidRPr="00043FD0">
        <w:t xml:space="preserve"> records, interviews with caregivers)</w:t>
      </w:r>
      <w:r w:rsidR="00F5655B">
        <w:t xml:space="preserve"> </w:t>
      </w:r>
      <w:r w:rsidR="00043FD0">
        <w:t>have been consulted</w:t>
      </w:r>
      <w:r w:rsidR="00043FD0" w:rsidRPr="00043FD0">
        <w:t xml:space="preserve"> </w:t>
      </w:r>
      <w:r w:rsidR="00F5655B">
        <w:t>(</w:t>
      </w:r>
      <w:r w:rsidR="00043FD0" w:rsidRPr="00043FD0">
        <w:t>or an explanation of the extenuating circumstances w</w:t>
      </w:r>
      <w:r w:rsidR="00EE1194">
        <w:t>hich precluded this is provided</w:t>
      </w:r>
      <w:r w:rsidR="00F5655B">
        <w:t>)</w:t>
      </w:r>
      <w:r w:rsidR="00EE1194">
        <w:t>.</w:t>
      </w:r>
    </w:p>
    <w:p w:rsidR="00043FD0" w:rsidRDefault="00043FD0"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instrText xml:space="preserve"> FORMCHECKBOX </w:instrText>
      </w:r>
      <w:r w:rsidR="00F5655B">
        <w:fldChar w:fldCharType="separate"/>
      </w:r>
      <w:r>
        <w:fldChar w:fldCharType="end"/>
      </w:r>
      <w:bookmarkEnd w:id="3"/>
      <w:r>
        <w:t xml:space="preserve"> </w:t>
      </w:r>
      <w:r w:rsidRPr="00043FD0">
        <w:t>Testing measures are appropriate for the client’s population, consistent with the rationale for testing, and with established validity and reliability. At least one objective measure of personality/psychopathology/emotional and behavioral functioning is utilized (or an explanation of the extenuating circumstances which precluded this is provided).</w:t>
      </w:r>
    </w:p>
    <w:p w:rsidR="00C032A1" w:rsidRDefault="00043FD0"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instrText xml:space="preserve"> FORMCHECKBOX </w:instrText>
      </w:r>
      <w:r w:rsidR="00F5655B">
        <w:fldChar w:fldCharType="separate"/>
      </w:r>
      <w:r>
        <w:fldChar w:fldCharType="end"/>
      </w:r>
      <w:bookmarkEnd w:id="4"/>
      <w:r w:rsidRPr="00043FD0">
        <w:t xml:space="preserve"> Test data </w:t>
      </w:r>
      <w:r w:rsidR="00C032A1">
        <w:t>is included (i.e., available numerical scores such as standard scores or T-scores).</w:t>
      </w:r>
    </w:p>
    <w:p w:rsidR="00043FD0" w:rsidRDefault="00C032A1"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043FD0">
        <w:t xml:space="preserve"> </w:t>
      </w:r>
      <w:r>
        <w:t xml:space="preserve">Test data </w:t>
      </w:r>
      <w:r w:rsidR="00043FD0" w:rsidRPr="00043FD0">
        <w:t>is interpreted</w:t>
      </w:r>
      <w:r w:rsidR="00043FD0">
        <w:t xml:space="preserve"> according to </w:t>
      </w:r>
      <w:r>
        <w:t>designated test publisher’s manual and in keeping with professional standards.</w:t>
      </w:r>
    </w:p>
    <w:p w:rsidR="00043FD0" w:rsidRDefault="00043FD0" w:rsidP="00043FD0"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>
        <w:instrText xml:space="preserve"> FORMCHECKBOX </w:instrText>
      </w:r>
      <w:r w:rsidR="00F5655B">
        <w:fldChar w:fldCharType="separate"/>
      </w:r>
      <w:r>
        <w:fldChar w:fldCharType="end"/>
      </w:r>
      <w:bookmarkEnd w:id="5"/>
      <w:r>
        <w:t xml:space="preserve"> Diagnostic impressions </w:t>
      </w:r>
      <w:r w:rsidR="00835863">
        <w:t xml:space="preserve">and conclusions </w:t>
      </w:r>
      <w:r>
        <w:t>are supported by th</w:t>
      </w:r>
      <w:r w:rsidR="00835863">
        <w:t>e evaluation data</w:t>
      </w:r>
      <w:r>
        <w:t>.</w:t>
      </w:r>
      <w:r w:rsidR="00B50F95">
        <w:t xml:space="preserve"> </w:t>
      </w:r>
      <w:r w:rsidR="00835863">
        <w:t xml:space="preserve"> Alternative hypotheses are considered.</w:t>
      </w:r>
    </w:p>
    <w:p w:rsidR="00043FD0" w:rsidRDefault="00043FD0" w:rsidP="00043FD0"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>
        <w:instrText xml:space="preserve"> FORMCHECKBOX </w:instrText>
      </w:r>
      <w:r w:rsidR="00F5655B">
        <w:fldChar w:fldCharType="separate"/>
      </w:r>
      <w:r>
        <w:fldChar w:fldCharType="end"/>
      </w:r>
      <w:bookmarkEnd w:id="6"/>
      <w:r>
        <w:t xml:space="preserve"> R</w:t>
      </w:r>
      <w:r w:rsidR="00217354">
        <w:t xml:space="preserve">ecommendations are </w:t>
      </w:r>
      <w:r>
        <w:t>supported by the evaluation d</w:t>
      </w:r>
      <w:r w:rsidR="00217354">
        <w:t>ata</w:t>
      </w:r>
      <w:r>
        <w:t xml:space="preserve"> and </w:t>
      </w:r>
      <w:r w:rsidR="00C032A1">
        <w:t xml:space="preserve">are </w:t>
      </w:r>
      <w:r>
        <w:t>within scope of licens</w:t>
      </w:r>
      <w:r w:rsidR="00BE122E">
        <w:t>ure and role of a TERM provider</w:t>
      </w:r>
      <w:r w:rsidR="00C032A1">
        <w:t>.</w:t>
      </w:r>
    </w:p>
    <w:p w:rsidR="00043FD0" w:rsidRDefault="00043FD0" w:rsidP="00043FD0"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>
        <w:instrText xml:space="preserve"> FORMCHECKBOX </w:instrText>
      </w:r>
      <w:r w:rsidR="00F5655B">
        <w:fldChar w:fldCharType="separate"/>
      </w:r>
      <w:r>
        <w:fldChar w:fldCharType="end"/>
      </w:r>
      <w:bookmarkEnd w:id="7"/>
      <w:r>
        <w:t xml:space="preserve"> Refe</w:t>
      </w:r>
      <w:r w:rsidR="00217354">
        <w:t>rral questions are</w:t>
      </w:r>
      <w:r w:rsidR="00BE122E">
        <w:t xml:space="preserve"> addressed</w:t>
      </w:r>
      <w:r w:rsidR="00C032A1">
        <w:t xml:space="preserve"> with sufficient detail for the reader to follow the logic of the evaluator.</w:t>
      </w:r>
      <w:r w:rsidR="00835863">
        <w:t xml:space="preserve">  The connection between data and opinions is made clear.</w:t>
      </w:r>
    </w:p>
    <w:p w:rsidR="00C032A1" w:rsidRDefault="00C032A1" w:rsidP="00043FD0"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3"/>
      <w:r>
        <w:instrText xml:space="preserve"> FORMCHECKBOX </w:instrText>
      </w:r>
      <w:r>
        <w:fldChar w:fldCharType="separate"/>
      </w:r>
      <w:r>
        <w:fldChar w:fldCharType="end"/>
      </w:r>
      <w:bookmarkEnd w:id="8"/>
      <w:r>
        <w:t xml:space="preserve"> Documentation of </w:t>
      </w:r>
      <w:r w:rsidR="00F5655B">
        <w:t xml:space="preserve">any mandated </w:t>
      </w:r>
      <w:r>
        <w:t>child a</w:t>
      </w:r>
      <w:r w:rsidR="00F5655B">
        <w:t>buse report made by the evaluator is included</w:t>
      </w:r>
      <w:r>
        <w:t>, if applicable.</w:t>
      </w:r>
    </w:p>
    <w:p w:rsidR="00043FD0" w:rsidRDefault="00043FD0" w:rsidP="00043FD0"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instrText xml:space="preserve"> FORMCHECKBOX </w:instrText>
      </w:r>
      <w:r w:rsidR="00F5655B">
        <w:fldChar w:fldCharType="separate"/>
      </w:r>
      <w:r>
        <w:fldChar w:fldCharType="end"/>
      </w:r>
      <w:bookmarkEnd w:id="9"/>
      <w:r>
        <w:t xml:space="preserve"> Report </w:t>
      </w:r>
      <w:r w:rsidR="00217354">
        <w:t xml:space="preserve">documentation </w:t>
      </w:r>
      <w:r>
        <w:t xml:space="preserve">is </w:t>
      </w:r>
      <w:r w:rsidR="00217354">
        <w:t xml:space="preserve">written in </w:t>
      </w:r>
      <w:r w:rsidR="00F5655B">
        <w:t>impartial</w:t>
      </w:r>
      <w:bookmarkStart w:id="10" w:name="_GoBack"/>
      <w:bookmarkEnd w:id="10"/>
      <w:r>
        <w:t xml:space="preserve"> and unbiased</w:t>
      </w:r>
      <w:r w:rsidR="00217354">
        <w:t xml:space="preserve"> language</w:t>
      </w:r>
      <w:r w:rsidR="00C032A1">
        <w:t>.</w:t>
      </w:r>
    </w:p>
    <w:p w:rsidR="00217354" w:rsidRDefault="00217354" w:rsidP="00043FD0"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5655B">
        <w:fldChar w:fldCharType="separate"/>
      </w:r>
      <w:r>
        <w:fldChar w:fldCharType="end"/>
      </w:r>
      <w:r>
        <w:t xml:space="preserve"> Report is signed by provider.</w:t>
      </w:r>
    </w:p>
    <w:p w:rsidR="003D6B61" w:rsidRDefault="003D6B61"/>
    <w:sectPr w:rsidR="003D6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9D"/>
    <w:rsid w:val="00043FD0"/>
    <w:rsid w:val="00082F66"/>
    <w:rsid w:val="0012539D"/>
    <w:rsid w:val="001F0411"/>
    <w:rsid w:val="00217354"/>
    <w:rsid w:val="003D6B61"/>
    <w:rsid w:val="00835863"/>
    <w:rsid w:val="00B50F95"/>
    <w:rsid w:val="00BE122E"/>
    <w:rsid w:val="00C032A1"/>
    <w:rsid w:val="00D61A14"/>
    <w:rsid w:val="00EE1194"/>
    <w:rsid w:val="00F5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5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rwest15</dc:creator>
  <cp:lastModifiedBy>W7admin</cp:lastModifiedBy>
  <cp:revision>3</cp:revision>
  <dcterms:created xsi:type="dcterms:W3CDTF">2017-03-25T01:05:00Z</dcterms:created>
  <dcterms:modified xsi:type="dcterms:W3CDTF">2017-03-29T19:45:00Z</dcterms:modified>
</cp:coreProperties>
</file>